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14" w:rsidRPr="00523406" w:rsidRDefault="00D87914" w:rsidP="00D87914">
      <w:r w:rsidRPr="00523406">
        <w:t>The Meadows Center finally received funds and a contract in September of 2016 from the Texas Commission on Environmental Quality to begin implementing your watersh</w:t>
      </w:r>
      <w:r>
        <w:t>ed plan! It has been slow going</w:t>
      </w:r>
      <w:r w:rsidRPr="00523406">
        <w:t xml:space="preserve">. We've spent a lot of time getting the right team in place. </w:t>
      </w:r>
      <w:r w:rsidRPr="007F214C">
        <w:t xml:space="preserve">Please </w:t>
      </w:r>
      <w:hyperlink r:id="rId6" w:history="1">
        <w:r w:rsidRPr="007F214C">
          <w:rPr>
            <w:rStyle w:val="Hyperlink"/>
          </w:rPr>
          <w:t>click here</w:t>
        </w:r>
      </w:hyperlink>
      <w:r w:rsidRPr="007F214C">
        <w:t xml:space="preserve"> to see the Staff page on the website</w:t>
      </w:r>
      <w:r w:rsidRPr="00523406">
        <w:t xml:space="preserve">. </w:t>
      </w:r>
    </w:p>
    <w:p w:rsidR="00D87914" w:rsidRPr="00523406" w:rsidRDefault="00D87914" w:rsidP="00D87914">
      <w:r w:rsidRPr="00523406">
        <w:t xml:space="preserve"> </w:t>
      </w:r>
    </w:p>
    <w:p w:rsidR="00D87914" w:rsidRPr="00523406" w:rsidRDefault="00D87914" w:rsidP="00D87914">
      <w:r w:rsidRPr="00523406">
        <w:t>Our Executive Stakeholder Committee is still comprised of representatives from the Village of Wimberley (Mayor and City Manager), City of Woodcreek (Mayor and City Manager), Hays County (Development Services Director and County Commissioner), Wimberley Valley Watershed Association (Executive Director) and the downtown business district (</w:t>
      </w:r>
      <w:bookmarkStart w:id="0" w:name="_GoBack"/>
      <w:bookmarkEnd w:id="0"/>
      <w:r w:rsidRPr="00523406">
        <w:t>Mr. Steve Klepfer). The Exe</w:t>
      </w:r>
      <w:r>
        <w:t>cutive Committee met recently</w:t>
      </w:r>
      <w:r w:rsidRPr="00523406">
        <w:t xml:space="preserve"> and we will post updates from the meeting on our website.</w:t>
      </w:r>
    </w:p>
    <w:p w:rsidR="00D87914" w:rsidRPr="00523406" w:rsidRDefault="00D87914" w:rsidP="00D87914">
      <w:r w:rsidRPr="00523406">
        <w:t xml:space="preserve"> </w:t>
      </w:r>
    </w:p>
    <w:p w:rsidR="00D87914" w:rsidRPr="00523406" w:rsidRDefault="00D87914" w:rsidP="00D87914">
      <w:r w:rsidRPr="00523406">
        <w:t xml:space="preserve">Meredith Miller is the acting Project Coordinator for the Meadows Center and Tom Hegemeier of Alan Plummer Associates, Inc. provides technical oversight for project activities. Claudia Campos is our </w:t>
      </w:r>
      <w:r>
        <w:t>Watershed Planning Specialist</w:t>
      </w:r>
      <w:r w:rsidRPr="00523406">
        <w:t xml:space="preserve"> and can help you with just about anything! Please don't hesitate to contact us at </w:t>
      </w:r>
      <w:hyperlink r:id="rId7" w:history="1">
        <w:r w:rsidRPr="00523406">
          <w:rPr>
            <w:rStyle w:val="Hyperlink"/>
          </w:rPr>
          <w:t>CypressCreek@txstate.edu</w:t>
        </w:r>
      </w:hyperlink>
      <w:r w:rsidRPr="00523406">
        <w:t xml:space="preserve">.  </w:t>
      </w:r>
    </w:p>
    <w:p w:rsidR="00D87914" w:rsidRPr="00523406" w:rsidRDefault="00D87914" w:rsidP="00D87914">
      <w:r w:rsidRPr="00523406">
        <w:t xml:space="preserve"> </w:t>
      </w:r>
    </w:p>
    <w:p w:rsidR="00D87914" w:rsidRPr="00523406" w:rsidRDefault="00D87914" w:rsidP="00D87914">
      <w:r w:rsidRPr="00523406">
        <w:t xml:space="preserve">We are working with the Wimberley Valley Watershed Association to promote education throughout the watershed. You'll be seeing updated project documents, newsletters, email updates, outreach events and more coming from this great team. If you want to get involved in education and outreach efforts, please contact us. If you have any feedback or ideas for the website, please contact </w:t>
      </w:r>
      <w:hyperlink r:id="rId8" w:history="1">
        <w:r w:rsidRPr="005A5068">
          <w:rPr>
            <w:rStyle w:val="Hyperlink"/>
          </w:rPr>
          <w:t>doug@wimberleywatershed.org</w:t>
        </w:r>
      </w:hyperlink>
      <w:r w:rsidRPr="00523406">
        <w:t>.</w:t>
      </w:r>
      <w:r>
        <w:t xml:space="preserve"> </w:t>
      </w:r>
    </w:p>
    <w:p w:rsidR="00D87914" w:rsidRPr="00523406" w:rsidRDefault="00D87914" w:rsidP="00D87914">
      <w:r w:rsidRPr="00523406">
        <w:t xml:space="preserve"> </w:t>
      </w:r>
    </w:p>
    <w:p w:rsidR="00D87914" w:rsidRPr="00523406" w:rsidRDefault="00D87914" w:rsidP="00D87914">
      <w:r w:rsidRPr="00523406">
        <w:t>We are also working with Conservation Consultancy and Blue Creek Consulting (both local firms that focus on protecting and understanding our water resources) to update some of our project documents and to create a comprehensive publication series about Cypress Creek and the Wimberley Valley, titled Our Valley, Our Water. We will keep you posted on our progress.</w:t>
      </w:r>
    </w:p>
    <w:p w:rsidR="00D87914" w:rsidRPr="00523406" w:rsidRDefault="00D87914" w:rsidP="00D87914">
      <w:r w:rsidRPr="00523406">
        <w:t xml:space="preserve"> </w:t>
      </w:r>
    </w:p>
    <w:p w:rsidR="00D87914" w:rsidRPr="00523406" w:rsidRDefault="00D87914" w:rsidP="00D87914">
      <w:r w:rsidRPr="00523406">
        <w:t>Some of our other current efforts include:</w:t>
      </w:r>
    </w:p>
    <w:p w:rsidR="00D87914" w:rsidRPr="00523406" w:rsidRDefault="00D87914" w:rsidP="00D87914">
      <w:r w:rsidRPr="00523406">
        <w:t xml:space="preserve"> </w:t>
      </w:r>
    </w:p>
    <w:p w:rsidR="00D87914" w:rsidRPr="00523406" w:rsidRDefault="00D87914" w:rsidP="00D87914">
      <w:pPr>
        <w:ind w:left="630" w:hanging="630"/>
      </w:pPr>
      <w:r w:rsidRPr="00523406">
        <w:t>•         Getting our quality assurance plans in place for collecting data, water quality monitoring and other technical activities.</w:t>
      </w:r>
    </w:p>
    <w:p w:rsidR="00D87914" w:rsidRPr="00523406" w:rsidRDefault="00D87914" w:rsidP="00D87914">
      <w:r w:rsidRPr="00523406">
        <w:t xml:space="preserve"> </w:t>
      </w:r>
    </w:p>
    <w:p w:rsidR="00D87914" w:rsidRPr="00523406" w:rsidRDefault="00D87914" w:rsidP="00D87914">
      <w:r w:rsidRPr="00523406">
        <w:t>•         Assessing stormwater and related pollution in the watershed.</w:t>
      </w:r>
    </w:p>
    <w:p w:rsidR="00D87914" w:rsidRPr="00523406" w:rsidRDefault="00D87914" w:rsidP="00D87914">
      <w:r w:rsidRPr="00523406">
        <w:t xml:space="preserve"> </w:t>
      </w:r>
    </w:p>
    <w:p w:rsidR="00D87914" w:rsidRPr="00523406" w:rsidRDefault="00D87914" w:rsidP="00D87914">
      <w:pPr>
        <w:ind w:left="630" w:hanging="630"/>
      </w:pPr>
      <w:r w:rsidRPr="00523406">
        <w:t xml:space="preserve">•         Siting locations for construction of Best Management Practices in the watershed, including rain gardens, biofiltration ponds, riparian buffers and more. Please visit the </w:t>
      </w:r>
      <w:r>
        <w:t xml:space="preserve">website to view these documents. </w:t>
      </w:r>
    </w:p>
    <w:p w:rsidR="00D87914" w:rsidRPr="00523406" w:rsidRDefault="00D87914" w:rsidP="00D87914">
      <w:r w:rsidRPr="00523406">
        <w:t xml:space="preserve"> </w:t>
      </w:r>
    </w:p>
    <w:p w:rsidR="00D87914" w:rsidRPr="00523406" w:rsidRDefault="00D87914" w:rsidP="00D87914">
      <w:pPr>
        <w:ind w:left="630" w:hanging="630"/>
      </w:pPr>
      <w:r w:rsidRPr="00523406">
        <w:t>•         Reviewing water quality related ordinances and regulations for efficacy and creating a process for encouraging water quality friendly development practices (green infrastructure and low impact development).</w:t>
      </w:r>
    </w:p>
    <w:p w:rsidR="00D87914" w:rsidRPr="00523406" w:rsidRDefault="00D87914" w:rsidP="00D87914">
      <w:r w:rsidRPr="00523406">
        <w:t xml:space="preserve"> </w:t>
      </w:r>
    </w:p>
    <w:p w:rsidR="00D87914" w:rsidRPr="00523406" w:rsidRDefault="00D87914" w:rsidP="00D87914">
      <w:r w:rsidRPr="00523406">
        <w:t>•         Water quality monitoring, including surface and groundwater sampling.</w:t>
      </w:r>
    </w:p>
    <w:p w:rsidR="00D87914" w:rsidRPr="00523406" w:rsidRDefault="00D87914" w:rsidP="00D87914">
      <w:r w:rsidRPr="00523406">
        <w:t xml:space="preserve"> </w:t>
      </w:r>
    </w:p>
    <w:p w:rsidR="00D87914" w:rsidRPr="00523406" w:rsidRDefault="00D87914" w:rsidP="00D87914">
      <w:r w:rsidRPr="00523406">
        <w:t>•         Developing an updated, comprehensive report of water quality conditions.</w:t>
      </w:r>
    </w:p>
    <w:p w:rsidR="00D87914" w:rsidRDefault="00D87914" w:rsidP="00D87914">
      <w:r w:rsidRPr="00523406">
        <w:lastRenderedPageBreak/>
        <w:t xml:space="preserve"> </w:t>
      </w:r>
    </w:p>
    <w:p w:rsidR="00D87914" w:rsidRPr="00523406" w:rsidRDefault="00D87914" w:rsidP="00D87914"/>
    <w:p w:rsidR="00D87914" w:rsidRPr="00523406" w:rsidRDefault="00D87914" w:rsidP="00D87914">
      <w:r w:rsidRPr="00523406">
        <w:t>We hope to convene the full Stakeholder Committee in April and will also host public meetings this spring. We will be in touch about ways you can get or stay in</w:t>
      </w:r>
      <w:r>
        <w:t xml:space="preserve">volved in keeping Cypress Creek </w:t>
      </w:r>
      <w:r w:rsidRPr="00327B10">
        <w:t>Clean, Clear and Flowing</w:t>
      </w:r>
      <w:r w:rsidRPr="00523406">
        <w:t xml:space="preserve">. We will also host a Texas Stream Team Volunteer Water Quality Monitoring Training in March or April. </w:t>
      </w:r>
      <w:r w:rsidRPr="003541B0">
        <w:t xml:space="preserve">Please check our </w:t>
      </w:r>
      <w:hyperlink r:id="rId9" w:history="1">
        <w:r w:rsidRPr="003541B0">
          <w:rPr>
            <w:rStyle w:val="Hyperlink"/>
          </w:rPr>
          <w:t>calendar</w:t>
        </w:r>
      </w:hyperlink>
      <w:r w:rsidRPr="003541B0">
        <w:t xml:space="preserve"> for upcoming events.</w:t>
      </w:r>
    </w:p>
    <w:p w:rsidR="00D87914" w:rsidRPr="00523406" w:rsidRDefault="00D87914" w:rsidP="00D87914">
      <w:r w:rsidRPr="00523406">
        <w:t xml:space="preserve"> </w:t>
      </w:r>
    </w:p>
    <w:p w:rsidR="00D87914" w:rsidRPr="00523406" w:rsidRDefault="00D87914" w:rsidP="00D87914">
      <w:r w:rsidRPr="00523406">
        <w:t>Thank you for helping us preserve the natural beauty and water quality of Cypress Creek</w:t>
      </w:r>
    </w:p>
    <w:p w:rsidR="00D87914" w:rsidRPr="00523406" w:rsidRDefault="00D87914" w:rsidP="00D87914">
      <w:r w:rsidRPr="00523406">
        <w:t>for generations to come.</w:t>
      </w:r>
    </w:p>
    <w:p w:rsidR="00C806F1" w:rsidRDefault="00C806F1"/>
    <w:sectPr w:rsidR="00C806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53C" w:rsidRDefault="0062553C" w:rsidP="00B33ECE">
      <w:r>
        <w:separator/>
      </w:r>
    </w:p>
  </w:endnote>
  <w:endnote w:type="continuationSeparator" w:id="0">
    <w:p w:rsidR="0062553C" w:rsidRDefault="0062553C" w:rsidP="00B3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53C" w:rsidRDefault="0062553C" w:rsidP="00B33ECE">
      <w:r>
        <w:separator/>
      </w:r>
    </w:p>
  </w:footnote>
  <w:footnote w:type="continuationSeparator" w:id="0">
    <w:p w:rsidR="0062553C" w:rsidRDefault="0062553C" w:rsidP="00B33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14"/>
    <w:rsid w:val="002A37B2"/>
    <w:rsid w:val="0062553C"/>
    <w:rsid w:val="00B33ECE"/>
    <w:rsid w:val="00C806F1"/>
    <w:rsid w:val="00D8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24F7"/>
  <w15:chartTrackingRefBased/>
  <w15:docId w15:val="{5175AC48-47FB-4BD6-A212-9E95452A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1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914"/>
    <w:rPr>
      <w:color w:val="0000FF"/>
      <w:u w:val="single"/>
    </w:rPr>
  </w:style>
  <w:style w:type="paragraph" w:styleId="Header">
    <w:name w:val="header"/>
    <w:basedOn w:val="Normal"/>
    <w:link w:val="HeaderChar"/>
    <w:uiPriority w:val="99"/>
    <w:unhideWhenUsed/>
    <w:rsid w:val="00B33ECE"/>
    <w:pPr>
      <w:tabs>
        <w:tab w:val="center" w:pos="4680"/>
        <w:tab w:val="right" w:pos="9360"/>
      </w:tabs>
    </w:pPr>
  </w:style>
  <w:style w:type="character" w:customStyle="1" w:styleId="HeaderChar">
    <w:name w:val="Header Char"/>
    <w:basedOn w:val="DefaultParagraphFont"/>
    <w:link w:val="Header"/>
    <w:uiPriority w:val="99"/>
    <w:rsid w:val="00B33ECE"/>
    <w:rPr>
      <w:rFonts w:ascii="Times New Roman" w:hAnsi="Times New Roman" w:cs="Times New Roman"/>
      <w:sz w:val="24"/>
      <w:szCs w:val="24"/>
    </w:rPr>
  </w:style>
  <w:style w:type="paragraph" w:styleId="Footer">
    <w:name w:val="footer"/>
    <w:basedOn w:val="Normal"/>
    <w:link w:val="FooterChar"/>
    <w:uiPriority w:val="99"/>
    <w:unhideWhenUsed/>
    <w:rsid w:val="00B33ECE"/>
    <w:pPr>
      <w:tabs>
        <w:tab w:val="center" w:pos="4680"/>
        <w:tab w:val="right" w:pos="9360"/>
      </w:tabs>
    </w:pPr>
  </w:style>
  <w:style w:type="character" w:customStyle="1" w:styleId="FooterChar">
    <w:name w:val="Footer Char"/>
    <w:basedOn w:val="DefaultParagraphFont"/>
    <w:link w:val="Footer"/>
    <w:uiPriority w:val="99"/>
    <w:rsid w:val="00B33E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wimberleywatershed.org" TargetMode="External"/><Relationship Id="rId3" Type="http://schemas.openxmlformats.org/officeDocument/2006/relationships/webSettings" Target="webSettings.xml"/><Relationship Id="rId7" Type="http://schemas.openxmlformats.org/officeDocument/2006/relationships/hyperlink" Target="mailto:CypressCreek@tx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presscreekproject.net/contact-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ypresscreekproject.net/calend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2942</Characters>
  <Application>Microsoft Office Word</Application>
  <DocSecurity>0</DocSecurity>
  <Lines>24</Lines>
  <Paragraphs>6</Paragraphs>
  <ScaleCrop>false</ScaleCrop>
  <Company>Texas State University</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 Claudia D</dc:creator>
  <cp:keywords/>
  <dc:description/>
  <cp:lastModifiedBy>Campos, Claudia D</cp:lastModifiedBy>
  <cp:revision>3</cp:revision>
  <dcterms:created xsi:type="dcterms:W3CDTF">2017-03-14T18:01:00Z</dcterms:created>
  <dcterms:modified xsi:type="dcterms:W3CDTF">2017-03-14T18:24:00Z</dcterms:modified>
</cp:coreProperties>
</file>